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29505" w14:textId="64BCE393" w:rsidR="00105443" w:rsidRPr="000D1A6E" w:rsidRDefault="7DEE6CFD" w:rsidP="00105443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</w:rPr>
      </w:pPr>
      <w:bookmarkStart w:id="0" w:name="_Hlk153815643"/>
      <w:r w:rsidRPr="1D75087F">
        <w:rPr>
          <w:rFonts w:asciiTheme="minorHAnsi" w:hAnsiTheme="minorHAnsi" w:cstheme="minorBidi"/>
          <w:b/>
          <w:bCs/>
          <w:i/>
          <w:iCs/>
          <w:sz w:val="24"/>
        </w:rPr>
        <w:t>A</w:t>
      </w:r>
      <w:proofErr w:type="spellStart"/>
      <w:r w:rsidRPr="1D75087F">
        <w:rPr>
          <w:rFonts w:asciiTheme="minorHAnsi" w:hAnsiTheme="minorHAnsi" w:cstheme="minorBidi"/>
          <w:b/>
          <w:bCs/>
          <w:i/>
          <w:iCs/>
          <w:sz w:val="24"/>
          <w:lang w:val="en-US"/>
        </w:rPr>
        <w:t>nnex</w:t>
      </w:r>
      <w:proofErr w:type="spellEnd"/>
      <w:r w:rsidRPr="1D75087F">
        <w:rPr>
          <w:rFonts w:asciiTheme="minorHAnsi" w:hAnsiTheme="minorHAnsi" w:cstheme="minorBidi"/>
          <w:b/>
          <w:bCs/>
          <w:i/>
          <w:iCs/>
          <w:sz w:val="24"/>
        </w:rPr>
        <w:t xml:space="preserve"> </w:t>
      </w:r>
      <w:r w:rsidR="00FC37CE">
        <w:rPr>
          <w:rFonts w:asciiTheme="minorHAnsi" w:hAnsiTheme="minorHAnsi" w:cstheme="minorBidi"/>
          <w:b/>
          <w:bCs/>
          <w:i/>
          <w:iCs/>
          <w:sz w:val="24"/>
        </w:rPr>
        <w:t>7</w:t>
      </w:r>
    </w:p>
    <w:p w14:paraId="5F2BAB5E" w14:textId="41F09263" w:rsidR="00105443" w:rsidRPr="00FC1741" w:rsidRDefault="00105443" w:rsidP="00105443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FC1741">
        <w:rPr>
          <w:rFonts w:asciiTheme="minorHAnsi" w:hAnsiTheme="minorHAnsi" w:cstheme="minorHAnsi"/>
          <w:b/>
          <w:bCs/>
          <w:sz w:val="28"/>
          <w:szCs w:val="28"/>
        </w:rPr>
        <w:t>LIST OF TRANSFER DOCUMENTS</w:t>
      </w:r>
    </w:p>
    <w:p w14:paraId="295A2B16" w14:textId="77777777" w:rsidR="00105443" w:rsidRPr="000D1A6E" w:rsidRDefault="00105443" w:rsidP="00105443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Style w:val="TableGrid"/>
        <w:tblW w:w="1044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450"/>
        <w:gridCol w:w="4245"/>
        <w:gridCol w:w="5745"/>
      </w:tblGrid>
      <w:tr w:rsidR="00FC1741" w:rsidRPr="001A4280" w14:paraId="5113854F" w14:textId="77777777" w:rsidTr="06B5500B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0333C117" w14:textId="77777777" w:rsidR="00FC1741" w:rsidRPr="001A4280" w:rsidRDefault="00FC1741" w:rsidP="000D3C87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A428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3784" w14:textId="750D4184" w:rsidR="00FC1741" w:rsidRPr="001A4280" w:rsidRDefault="00FC1741" w:rsidP="000D3C87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A428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Equipment</w:t>
            </w: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AA96" w14:textId="38798BFE" w:rsidR="00FC1741" w:rsidRPr="001A4280" w:rsidRDefault="00FC1741" w:rsidP="000D3C87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A428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Recipient</w:t>
            </w:r>
          </w:p>
        </w:tc>
      </w:tr>
      <w:tr w:rsidR="00FC1741" w:rsidRPr="00C66AF8" w14:paraId="07E1CE71" w14:textId="77777777" w:rsidTr="06B5500B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15F0" w14:textId="2817E263" w:rsidR="00FC1741" w:rsidRPr="001A4280" w:rsidRDefault="00554C36" w:rsidP="008B09C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DD415" w14:textId="1F0C275D" w:rsidR="00FC1741" w:rsidRPr="001A4280" w:rsidRDefault="3D245007" w:rsidP="1D7508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Subtotal </w:t>
            </w:r>
            <w:r w:rsidR="00076F3B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low GWP Propane (</w:t>
            </w:r>
            <w:r w:rsidR="43385F12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R290) Split System air conditioner: </w:t>
            </w:r>
          </w:p>
          <w:p w14:paraId="1D70AA3A" w14:textId="5A87ADF6" w:rsidR="00BB771E" w:rsidRPr="001A4280" w:rsidRDefault="00BB771E" w:rsidP="1D7508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99C23AB" w14:textId="343E2750" w:rsidR="00BB771E" w:rsidRPr="001A4280" w:rsidRDefault="12CBDCD4" w:rsidP="1D75087F">
            <w:pPr>
              <w:pStyle w:val="ListParagraph"/>
              <w:numPr>
                <w:ilvl w:val="0"/>
                <w:numId w:val="6"/>
              </w:num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proofErr w:type="spellStart"/>
            <w:r w:rsidRPr="001A4280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Model</w:t>
            </w:r>
            <w:proofErr w:type="spellEnd"/>
            <w:r w:rsidRPr="001A4280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1A4280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numbers</w:t>
            </w:r>
            <w:proofErr w:type="spellEnd"/>
            <w:r w:rsidRPr="001A4280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ESC12WMA2A/ES5FX12A </w:t>
            </w:r>
          </w:p>
          <w:p w14:paraId="6A54E41E" w14:textId="583244EC" w:rsidR="00BB771E" w:rsidRPr="001A4280" w:rsidRDefault="00BB771E" w:rsidP="1D7508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14:paraId="796B783E" w14:textId="5F068FF5" w:rsidR="00BB771E" w:rsidRPr="001A4280" w:rsidRDefault="00F769D4" w:rsidP="1D7508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769D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Nine air conditioner kit includes: indoor block (ESC12WMA2A) and outdoor block (ES5FX12A)</w:t>
            </w: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EF6ED" w14:textId="7F04E601" w:rsidR="008B09CD" w:rsidRPr="001A4280" w:rsidRDefault="60014496" w:rsidP="001A4280">
            <w:pPr>
              <w:shd w:val="clear" w:color="auto" w:fill="FFFFFF" w:themeFill="background1"/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Transfer documents to the </w:t>
            </w:r>
            <w:r w:rsidR="08292098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Republics </w:t>
            </w:r>
          </w:p>
          <w:p w14:paraId="50BD869F" w14:textId="7C2A94BC" w:rsidR="008B09CD" w:rsidRPr="001A4280" w:rsidRDefault="008B09CD" w:rsidP="001A4280">
            <w:pPr>
              <w:shd w:val="clear" w:color="auto" w:fill="FFFFFF" w:themeFill="background1"/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69C181E" w14:textId="0F350B83" w:rsidR="00903546" w:rsidRPr="001A4280" w:rsidRDefault="65087CC8" w:rsidP="001A4280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Ownership has been transferred from the United Nations Development </w:t>
            </w:r>
            <w:proofErr w:type="spellStart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Programme</w:t>
            </w:r>
            <w:proofErr w:type="spellEnd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to </w:t>
            </w:r>
            <w:r w:rsidR="00903546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Komil </w:t>
            </w:r>
            <w:proofErr w:type="spellStart"/>
            <w:r w:rsidR="00903546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Murtazoyevich</w:t>
            </w:r>
            <w:proofErr w:type="spellEnd"/>
            <w:r w:rsidR="00903546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Abdivohidov, the head of the </w:t>
            </w:r>
            <w:proofErr w:type="spellStart"/>
            <w:r w:rsidR="00903546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Surkhandarya</w:t>
            </w:r>
            <w:proofErr w:type="spellEnd"/>
            <w:r w:rsidR="00903546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Regional Health Department </w:t>
            </w:r>
          </w:p>
          <w:p w14:paraId="2FE585CD" w14:textId="2D70FF99" w:rsidR="00FC210B" w:rsidRPr="001A4280" w:rsidRDefault="4F9DBBCE" w:rsidP="009F5ACA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Ownership has been transferred from </w:t>
            </w:r>
            <w:proofErr w:type="gramStart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the </w:t>
            </w:r>
            <w:proofErr w:type="spellStart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</w:t>
            </w:r>
            <w:proofErr w:type="spellEnd"/>
            <w:proofErr w:type="gramEnd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United Nations Development </w:t>
            </w:r>
            <w:proofErr w:type="spellStart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Programme</w:t>
            </w:r>
            <w:proofErr w:type="spellEnd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to </w:t>
            </w:r>
            <w:proofErr w:type="spellStart"/>
            <w:r w:rsidR="008049B1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Nizom</w:t>
            </w:r>
            <w:proofErr w:type="spellEnd"/>
            <w:r w:rsidR="008049B1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8049B1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Aziz</w:t>
            </w:r>
            <w:r w:rsidR="00FC210B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ovich</w:t>
            </w:r>
            <w:proofErr w:type="spellEnd"/>
            <w:r w:rsidR="00FC210B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Kurbonov</w:t>
            </w: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, </w:t>
            </w:r>
            <w:r w:rsidR="00FC210B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the head of the </w:t>
            </w:r>
            <w:proofErr w:type="spellStart"/>
            <w:r w:rsidR="00FC210B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Kashkadarya</w:t>
            </w:r>
            <w:proofErr w:type="spellEnd"/>
            <w:r w:rsidR="00FC210B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Regional Health Department </w:t>
            </w:r>
          </w:p>
          <w:p w14:paraId="1F77D75E" w14:textId="35C63E17" w:rsidR="008B09CD" w:rsidRPr="001A4280" w:rsidRDefault="4F9DBBCE" w:rsidP="1D75087F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Ownership has been transferred from the </w:t>
            </w:r>
            <w:proofErr w:type="spellStart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</w:t>
            </w:r>
            <w:proofErr w:type="spellEnd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United Nations Development </w:t>
            </w:r>
            <w:proofErr w:type="spellStart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Programme</w:t>
            </w:r>
            <w:proofErr w:type="spellEnd"/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to</w:t>
            </w:r>
            <w:r w:rsid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6301C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Zayniev</w:t>
            </w:r>
            <w:proofErr w:type="spellEnd"/>
            <w:r w:rsidR="006301C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6301C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Suxrob</w:t>
            </w:r>
            <w:proofErr w:type="spellEnd"/>
            <w:r w:rsidR="006301C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Sabirovich</w:t>
            </w:r>
            <w:r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, </w:t>
            </w:r>
            <w:r w:rsidR="001A4280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the head of the </w:t>
            </w:r>
            <w:r w:rsid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Samarkand</w:t>
            </w:r>
            <w:r w:rsidR="001A4280" w:rsidRPr="001A428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Regional Health Department </w:t>
            </w:r>
          </w:p>
          <w:p w14:paraId="2AF0DD7B" w14:textId="6B6CBD64" w:rsidR="008B09CD" w:rsidRPr="001A4280" w:rsidRDefault="008B09CD" w:rsidP="1D7508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FC1741" w:rsidRPr="00C66AF8" w14:paraId="37E1A48C" w14:textId="77777777" w:rsidTr="06B5500B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9B5A" w14:textId="754F3F97" w:rsidR="00FC1741" w:rsidRPr="009F5ACA" w:rsidRDefault="008B09CD" w:rsidP="008B09C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9F5ACA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3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2FAB" w14:textId="52A6C802" w:rsidR="0025065A" w:rsidRPr="009F5ACA" w:rsidRDefault="685B4AA4" w:rsidP="675F5A49">
            <w:p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  <w:lang w:val="en-US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>IT equipment</w:t>
            </w:r>
            <w:r w:rsidR="033CE38D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  <w:p w14:paraId="31BBD7D2" w14:textId="57B491C9" w:rsidR="033CE38D" w:rsidRPr="009F5ACA" w:rsidRDefault="033CE38D" w:rsidP="675F5A49">
            <w:p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>6 schools in 3 regions have been provided in total with following IT Equipment:</w:t>
            </w:r>
          </w:p>
          <w:p w14:paraId="14D2834B" w14:textId="4D3C630B" w:rsidR="0025065A" w:rsidRPr="009F5ACA" w:rsidRDefault="4A46C152" w:rsidP="675F5A49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Interactive </w:t>
            </w:r>
            <w:r w:rsidR="0BAC444D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panel Smart Board – </w:t>
            </w:r>
            <w:r w:rsidR="67C408B4" w:rsidRPr="009F5ACA">
              <w:rPr>
                <w:rFonts w:asciiTheme="minorHAnsi" w:hAnsiTheme="minorHAnsi" w:cstheme="minorBidi"/>
                <w:sz w:val="22"/>
                <w:szCs w:val="22"/>
              </w:rPr>
              <w:t>6</w:t>
            </w:r>
            <w:r w:rsidR="0BAC444D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pieces </w:t>
            </w:r>
          </w:p>
          <w:p w14:paraId="40CF12FF" w14:textId="5F3F21CA" w:rsidR="0025065A" w:rsidRPr="009F5ACA" w:rsidRDefault="5D86C964" w:rsidP="675F5A49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Computer Processor - </w:t>
            </w:r>
            <w:r w:rsidR="23789009" w:rsidRPr="009F5ACA">
              <w:rPr>
                <w:rFonts w:asciiTheme="minorHAnsi" w:hAnsiTheme="minorHAnsi" w:cstheme="minorBidi"/>
                <w:sz w:val="22"/>
                <w:szCs w:val="22"/>
              </w:rPr>
              <w:t>96</w:t>
            </w:r>
            <w:r w:rsidR="0BAC444D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pieces</w:t>
            </w:r>
          </w:p>
          <w:p w14:paraId="73ED3A8D" w14:textId="73DEABFF" w:rsidR="44976AAA" w:rsidRPr="009F5ACA" w:rsidRDefault="44976AAA" w:rsidP="675F5A49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Monitor - </w:t>
            </w:r>
            <w:r w:rsidR="120D99E6" w:rsidRPr="009F5ACA">
              <w:rPr>
                <w:rFonts w:asciiTheme="minorHAnsi" w:hAnsiTheme="minorHAnsi" w:cstheme="minorBidi"/>
                <w:sz w:val="22"/>
                <w:szCs w:val="22"/>
              </w:rPr>
              <w:t>96</w:t>
            </w: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pieces</w:t>
            </w:r>
          </w:p>
          <w:p w14:paraId="0CF76DA9" w14:textId="260FB0B2" w:rsidR="0025065A" w:rsidRPr="009F5ACA" w:rsidRDefault="4F4BCCAC" w:rsidP="675F5A49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HUB switch </w:t>
            </w:r>
            <w:r w:rsidR="0BAC444D" w:rsidRPr="009F5ACA">
              <w:rPr>
                <w:rFonts w:asciiTheme="minorHAnsi" w:hAnsiTheme="minorHAnsi" w:cstheme="minorBidi"/>
                <w:sz w:val="22"/>
                <w:szCs w:val="22"/>
              </w:rPr>
              <w:t>-</w:t>
            </w:r>
            <w:r w:rsidR="5303D714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6</w:t>
            </w:r>
            <w:r w:rsidR="0BAC444D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pieces </w:t>
            </w:r>
          </w:p>
          <w:p w14:paraId="695B9FB7" w14:textId="557D2637" w:rsidR="2B9C39EA" w:rsidRPr="009F5ACA" w:rsidRDefault="2B9C39EA" w:rsidP="675F5A49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>Wired keyboard - 96 pieces</w:t>
            </w:r>
          </w:p>
          <w:p w14:paraId="72D096CC" w14:textId="2E1A1D7D" w:rsidR="160CFA6B" w:rsidRPr="009F5ACA" w:rsidRDefault="160CFA6B" w:rsidP="675F5A49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>Wired mouse – 96 pieces</w:t>
            </w:r>
          </w:p>
          <w:p w14:paraId="62EFD1E8" w14:textId="4EDD4795" w:rsidR="2B9C39EA" w:rsidRPr="009F5ACA" w:rsidRDefault="2B9C39EA" w:rsidP="675F5A49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Network cable - </w:t>
            </w:r>
            <w:r w:rsidR="32C90C91" w:rsidRPr="009F5ACA">
              <w:rPr>
                <w:rFonts w:asciiTheme="minorHAnsi" w:hAnsiTheme="minorHAnsi" w:cstheme="minorBidi"/>
                <w:sz w:val="22"/>
                <w:szCs w:val="22"/>
              </w:rPr>
              <w:t>3</w:t>
            </w:r>
          </w:p>
          <w:p w14:paraId="16CB4670" w14:textId="2BE3D58E" w:rsidR="0025065A" w:rsidRPr="009F5ACA" w:rsidRDefault="0BAC444D" w:rsidP="1D75087F">
            <w:pPr>
              <w:pStyle w:val="ListParagraph"/>
              <w:numPr>
                <w:ilvl w:val="0"/>
                <w:numId w:val="2"/>
              </w:num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9F5ACA">
              <w:rPr>
                <w:rFonts w:asciiTheme="minorHAnsi" w:hAnsiTheme="minorHAnsi" w:cstheme="minorHAnsi"/>
                <w:sz w:val="22"/>
                <w:szCs w:val="22"/>
              </w:rPr>
              <w:t xml:space="preserve">Delivery and installation </w:t>
            </w:r>
          </w:p>
          <w:p w14:paraId="7157A77B" w14:textId="36871DFD" w:rsidR="00FC1741" w:rsidRPr="009F5ACA" w:rsidRDefault="00FC1741" w:rsidP="1D7508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6AF21" w14:textId="5AA7D37F" w:rsidR="00FC1741" w:rsidRPr="009F5ACA" w:rsidRDefault="669994F7" w:rsidP="1D7508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9F5ACA">
              <w:rPr>
                <w:rFonts w:asciiTheme="minorHAnsi" w:hAnsiTheme="minorHAnsi" w:cstheme="minorHAnsi"/>
                <w:sz w:val="22"/>
                <w:szCs w:val="22"/>
              </w:rPr>
              <w:t xml:space="preserve">Place of allocation </w:t>
            </w:r>
          </w:p>
          <w:p w14:paraId="6DBA9824" w14:textId="3FF3B671" w:rsidR="00FC1741" w:rsidRPr="009F5ACA" w:rsidRDefault="4535F326" w:rsidP="675F5A49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Temporary o</w:t>
            </w:r>
            <w:r w:rsidR="2F1DF3E1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wnership has been transferred from the United Nations Development Programme to </w:t>
            </w:r>
            <w:r w:rsidR="73C3D70E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Mr. </w:t>
            </w:r>
            <w:proofErr w:type="spellStart"/>
            <w:r w:rsidR="73C3D70E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Rakhmonov</w:t>
            </w:r>
            <w:proofErr w:type="spellEnd"/>
            <w:r w:rsidR="73C3D70E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 Panji Makhmadalievich</w:t>
            </w:r>
            <w:r w:rsidR="2F1DF3E1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, </w:t>
            </w:r>
            <w:r w:rsidR="77C548B1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Director of School No. 85 in </w:t>
            </w:r>
            <w:proofErr w:type="spellStart"/>
            <w:r w:rsidR="77C548B1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Dekhkonobod</w:t>
            </w:r>
            <w:proofErr w:type="spellEnd"/>
            <w:r w:rsidR="77C548B1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 district.</w:t>
            </w:r>
          </w:p>
          <w:p w14:paraId="273112EB" w14:textId="50EBCC5C" w:rsidR="00FC1741" w:rsidRPr="009F5ACA" w:rsidRDefault="7ABD5026" w:rsidP="675F5A49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Temporary ownership </w:t>
            </w:r>
            <w:r w:rsidR="2F1DF3E1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has been transferred from the United Nations Development Programme to </w:t>
            </w:r>
            <w:r w:rsidR="2811CD22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Mr. </w:t>
            </w:r>
            <w:proofErr w:type="spellStart"/>
            <w:r w:rsidR="2811CD22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Djuraev</w:t>
            </w:r>
            <w:proofErr w:type="spellEnd"/>
            <w:r w:rsidR="2811CD22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 Farid Eshmamatovich</w:t>
            </w:r>
            <w:r w:rsidR="2F1DF3E1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, </w:t>
            </w:r>
            <w:r w:rsidR="56E03366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Director of School No. 5 in </w:t>
            </w:r>
            <w:proofErr w:type="spellStart"/>
            <w:r w:rsidR="56E03366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>Kamashi</w:t>
            </w:r>
            <w:proofErr w:type="spellEnd"/>
            <w:r w:rsidR="56E03366"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 district</w:t>
            </w:r>
          </w:p>
          <w:p w14:paraId="16FBFA1F" w14:textId="568E8ECA" w:rsidR="00FC1741" w:rsidRPr="009F5ACA" w:rsidRDefault="04441473" w:rsidP="675F5A49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Temporary ownership </w:t>
            </w:r>
            <w:r w:rsidR="453343A6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has been transferred from the United Nations Development Programme to Mr. Daminov Djurabek, Director of School No. 40 in </w:t>
            </w:r>
            <w:proofErr w:type="spellStart"/>
            <w:r w:rsidR="453343A6" w:rsidRPr="009F5ACA">
              <w:rPr>
                <w:rFonts w:asciiTheme="minorHAnsi" w:hAnsiTheme="minorHAnsi" w:cstheme="minorBidi"/>
                <w:sz w:val="22"/>
                <w:szCs w:val="22"/>
              </w:rPr>
              <w:t>Narpay</w:t>
            </w:r>
            <w:proofErr w:type="spellEnd"/>
            <w:r w:rsidR="453343A6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district.</w:t>
            </w:r>
            <w:r w:rsidR="5FD554E7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  <w:p w14:paraId="33CB6E4D" w14:textId="5E653AB0" w:rsidR="2017ABC0" w:rsidRPr="009F5ACA" w:rsidRDefault="2017ABC0" w:rsidP="675F5A49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Temporary ownership </w:t>
            </w: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has been transferred from the United Nations Development Programme to Mr. </w:t>
            </w:r>
            <w:proofErr w:type="spellStart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>Mamanov</w:t>
            </w:r>
            <w:proofErr w:type="spellEnd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Abdugaffor Akhadovich, Director of School No. 62 in </w:t>
            </w:r>
            <w:proofErr w:type="spellStart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>Urgut</w:t>
            </w:r>
            <w:proofErr w:type="spellEnd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district.</w:t>
            </w:r>
          </w:p>
          <w:p w14:paraId="6D4CBF19" w14:textId="48DE2961" w:rsidR="0D855069" w:rsidRPr="009F5ACA" w:rsidRDefault="0D855069" w:rsidP="675F5A49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Temporary ownership </w:t>
            </w: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has been transferred from the United Nations Development Programme to Mr. </w:t>
            </w:r>
            <w:proofErr w:type="spellStart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>Qaraev</w:t>
            </w:r>
            <w:proofErr w:type="spellEnd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Komil, Director of School No. 25 in </w:t>
            </w:r>
            <w:proofErr w:type="spellStart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>Muzrabat</w:t>
            </w:r>
            <w:proofErr w:type="spellEnd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district.</w:t>
            </w:r>
          </w:p>
          <w:p w14:paraId="4AC10714" w14:textId="042B589E" w:rsidR="00FC1741" w:rsidRPr="009F5ACA" w:rsidRDefault="0E1ABD35" w:rsidP="675F5A49">
            <w:pPr>
              <w:pStyle w:val="ListParagraph"/>
              <w:numPr>
                <w:ilvl w:val="0"/>
                <w:numId w:val="4"/>
              </w:num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</w:rPr>
            </w:pPr>
            <w:r w:rsidRPr="009F5ACA"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  <w:t xml:space="preserve">Temporary ownership </w:t>
            </w:r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has been transferred from the United Nations Development Programme to Mr. </w:t>
            </w:r>
            <w:proofErr w:type="spellStart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>Boyturaev</w:t>
            </w:r>
            <w:proofErr w:type="spellEnd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Bekzod, Director of School No. 47 in </w:t>
            </w:r>
            <w:proofErr w:type="spellStart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>Sherobod</w:t>
            </w:r>
            <w:proofErr w:type="spellEnd"/>
            <w:r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district.</w:t>
            </w:r>
            <w:r w:rsidR="69494E71" w:rsidRPr="009F5ACA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</w:tc>
      </w:tr>
      <w:tr w:rsidR="007A4DF9" w:rsidRPr="00C66AF8" w14:paraId="264AE022" w14:textId="77777777" w:rsidTr="06B5500B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7ED5" w14:textId="218535F2" w:rsidR="007A4DF9" w:rsidRPr="00C66AF8" w:rsidRDefault="007A4DF9" w:rsidP="008B09C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C66AF8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4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3900" w14:textId="6775194E" w:rsidR="68E64ECA" w:rsidRDefault="68E64ECA" w:rsidP="363010FF">
            <w:pPr>
              <w:spacing w:after="0"/>
              <w:jc w:val="left"/>
              <w:rPr>
                <w:rFonts w:asciiTheme="minorHAnsi" w:hAnsiTheme="minorHAnsi" w:cstheme="minorBidi"/>
                <w:color w:val="000000" w:themeColor="text1"/>
                <w:sz w:val="22"/>
                <w:szCs w:val="22"/>
                <w:highlight w:val="yellow"/>
              </w:rPr>
            </w:pP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"Interactive Touch Panel 75" 4K UHD Screen"</w:t>
            </w:r>
          </w:p>
          <w:p w14:paraId="0FA9F45C" w14:textId="2376921E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lastRenderedPageBreak/>
              <w:t>The number of simultaneous touches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 is at least 20 (with a finger, pen or any other opaque object),</w:t>
            </w:r>
          </w:p>
          <w:p w14:paraId="3F0BA7FF" w14:textId="0BE5D8D0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>Active size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 – 1895 x 1065 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mm;</w:t>
            </w:r>
            <w:proofErr w:type="gramEnd"/>
          </w:p>
          <w:p w14:paraId="711B3BD3" w14:textId="53A4E08B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Glass – matte, anti-reflective, tempered, 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7H;</w:t>
            </w:r>
            <w:proofErr w:type="gramEnd"/>
          </w:p>
          <w:p w14:paraId="0C504DD0" w14:textId="176235ED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Aspect ratio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– 16: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9;</w:t>
            </w:r>
            <w:proofErr w:type="gramEnd"/>
          </w:p>
          <w:p w14:paraId="6CD18D62" w14:textId="763D3958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Brightness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– at least 350 cd/m²; Contrast – at least 4000: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1;</w:t>
            </w:r>
            <w:proofErr w:type="gramEnd"/>
          </w:p>
          <w:p w14:paraId="2BA30D63" w14:textId="5FB17DAC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Resolution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– at least 3840x2160 UHD 4K 60 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Hz;</w:t>
            </w:r>
            <w:proofErr w:type="gramEnd"/>
          </w:p>
          <w:p w14:paraId="0094ED23" w14:textId="31420D77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Android configuration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– V11.0, </w:t>
            </w:r>
          </w:p>
          <w:p w14:paraId="7B524659" w14:textId="4D6A6ED5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Ports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– HDMI, USB 3.0, RJ-45, Wi-Fi antenna, AV input, AV output, headphones, </w:t>
            </w:r>
          </w:p>
          <w:p w14:paraId="48951E28" w14:textId="02A5ADAB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Stereo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– at least 2 x 15 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watts;</w:t>
            </w:r>
            <w:proofErr w:type="gramEnd"/>
          </w:p>
          <w:p w14:paraId="0391C791" w14:textId="295E51E7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System requirements: Processor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– Intel Core at least i5-11400, RAM – at least 8 GB, Hard Drive – at least 256 GB,</w:t>
            </w:r>
          </w:p>
          <w:p w14:paraId="0558CE86" w14:textId="0E766296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Network adapters: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Gigabyte 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lan</w:t>
            </w:r>
            <w:proofErr w:type="gramEnd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, Wi-Fi, 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Bluetooth;</w:t>
            </w:r>
            <w:proofErr w:type="gramEnd"/>
          </w:p>
          <w:p w14:paraId="12FBE74C" w14:textId="6C2FF9D8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b/>
                <w:bCs/>
                <w:sz w:val="22"/>
                <w:szCs w:val="22"/>
                <w:lang w:val="en-US"/>
              </w:rPr>
              <w:t xml:space="preserve">Maximum power consumption: no more than </w:t>
            </w: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 xml:space="preserve">250 </w:t>
            </w:r>
            <w:proofErr w:type="gramStart"/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W;</w:t>
            </w:r>
            <w:proofErr w:type="gramEnd"/>
          </w:p>
          <w:p w14:paraId="6838CFFE" w14:textId="33112E80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after="0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Mobile Stand</w:t>
            </w:r>
          </w:p>
          <w:p w14:paraId="7A0B872F" w14:textId="17DE2CFB" w:rsidR="68E64ECA" w:rsidRDefault="68E64ECA" w:rsidP="363010FF">
            <w:pPr>
              <w:pStyle w:val="ListParagraph"/>
              <w:numPr>
                <w:ilvl w:val="0"/>
                <w:numId w:val="3"/>
              </w:numPr>
              <w:spacing w:line="257" w:lineRule="auto"/>
            </w:pPr>
            <w:r w:rsidRPr="363010FF">
              <w:rPr>
                <w:rFonts w:ascii="Calibri" w:eastAsia="Calibri" w:hAnsi="Calibri" w:cs="Calibri"/>
                <w:sz w:val="22"/>
                <w:szCs w:val="22"/>
                <w:lang w:val="en-US"/>
              </w:rPr>
              <w:t>Wireless mouse and keyboard</w:t>
            </w:r>
          </w:p>
          <w:p w14:paraId="1DE69504" w14:textId="3438EECB" w:rsidR="363010FF" w:rsidRDefault="363010FF" w:rsidP="363010FF">
            <w:pPr>
              <w:spacing w:after="0"/>
              <w:jc w:val="left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  <w:p w14:paraId="60327B1C" w14:textId="38C35DB7" w:rsidR="363010FF" w:rsidRDefault="363010FF" w:rsidP="363010FF">
            <w:pPr>
              <w:spacing w:after="0"/>
              <w:jc w:val="left"/>
              <w:rPr>
                <w:rFonts w:asciiTheme="minorHAnsi" w:hAnsiTheme="minorHAnsi" w:cstheme="minorBidi"/>
                <w:color w:val="000000" w:themeColor="text1"/>
                <w:sz w:val="22"/>
                <w:szCs w:val="22"/>
                <w:lang w:val="en-US"/>
              </w:rPr>
            </w:pPr>
          </w:p>
          <w:p w14:paraId="72B9A3CB" w14:textId="6B08799D" w:rsidR="002335BB" w:rsidRPr="00C66AF8" w:rsidRDefault="002335BB" w:rsidP="363010FF">
            <w:pPr>
              <w:spacing w:after="0"/>
              <w:jc w:val="left"/>
              <w:rPr>
                <w:rFonts w:asciiTheme="minorHAnsi" w:hAnsiTheme="minorHAnsi" w:cstheme="minorBidi"/>
                <w:sz w:val="22"/>
                <w:szCs w:val="22"/>
                <w:lang w:val="en-US"/>
              </w:rPr>
            </w:pP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E943B" w14:textId="1222F4E2" w:rsidR="007A4DF9" w:rsidRPr="00C66AF8" w:rsidRDefault="083BF8A5" w:rsidP="1D75087F">
            <w:pPr>
              <w:pStyle w:val="ListParagraph"/>
              <w:spacing w:after="0"/>
              <w:ind w:left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C66AF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>Ministry of Preschool and School Education of the Republic of Uzbekistan</w:t>
            </w:r>
          </w:p>
          <w:p w14:paraId="686E8695" w14:textId="5C864FC5" w:rsidR="007F15E3" w:rsidRPr="002D242E" w:rsidRDefault="007F15E3" w:rsidP="007F15E3">
            <w:p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2D242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Samarkand region:</w:t>
            </w:r>
          </w:p>
          <w:p w14:paraId="732DF07F" w14:textId="700DED0D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lastRenderedPageBreak/>
              <w:t>Ishtikhan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"Humo"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11</w:t>
            </w:r>
          </w:p>
          <w:p w14:paraId="44702755" w14:textId="44DFB4E3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Kattakurgan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Uyshun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33</w:t>
            </w:r>
          </w:p>
          <w:p w14:paraId="1DA1B0A3" w14:textId="137BD765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Akdarya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Okdaryo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24</w:t>
            </w:r>
          </w:p>
          <w:p w14:paraId="5F021F00" w14:textId="1946BDE4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Pakhtachi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Saroi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25</w:t>
            </w:r>
          </w:p>
          <w:p w14:paraId="6F6C2F45" w14:textId="3C5FB654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Samarkand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Yangiarik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23</w:t>
            </w:r>
          </w:p>
          <w:p w14:paraId="5214ADC9" w14:textId="55CEDE28" w:rsidR="007F15E3" w:rsidRPr="002D242E" w:rsidRDefault="007F15E3" w:rsidP="007F15E3">
            <w:p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2D242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Kashkadarya</w:t>
            </w:r>
            <w:proofErr w:type="spellEnd"/>
            <w:r w:rsidRPr="002D242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region:</w:t>
            </w:r>
          </w:p>
          <w:p w14:paraId="7E5BD5AD" w14:textId="465B884B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Kitab district, “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Sharq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Yulduzi”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19</w:t>
            </w:r>
          </w:p>
          <w:p w14:paraId="24215000" w14:textId="54DE98F2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Shakhrisabz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Hontepa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1</w:t>
            </w:r>
          </w:p>
          <w:p w14:paraId="2D06D71C" w14:textId="05F75E82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Yakkabag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“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Istiqlol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”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16</w:t>
            </w:r>
          </w:p>
          <w:p w14:paraId="7A770F1B" w14:textId="31933494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Guzar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Humdon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34</w:t>
            </w:r>
          </w:p>
          <w:p w14:paraId="448B7904" w14:textId="3C5DD6EA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Dehkanabad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"Uzbekistan"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14</w:t>
            </w:r>
          </w:p>
          <w:p w14:paraId="35AE722F" w14:textId="67B0E782" w:rsidR="007F15E3" w:rsidRPr="002D242E" w:rsidRDefault="007F15E3" w:rsidP="007F15E3">
            <w:p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2D242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Surkhandarya</w:t>
            </w:r>
            <w:proofErr w:type="spellEnd"/>
            <w:r w:rsidRPr="002D242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region:</w:t>
            </w:r>
          </w:p>
          <w:p w14:paraId="005F45DA" w14:textId="2E12066E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Termez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Nurafshon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6</w:t>
            </w:r>
          </w:p>
          <w:p w14:paraId="62076854" w14:textId="05A1310B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Angor district, “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Novshahar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”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17</w:t>
            </w:r>
          </w:p>
          <w:p w14:paraId="513A37D5" w14:textId="12DF5DEB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Muzrabad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Mehnatobod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27</w:t>
            </w:r>
          </w:p>
          <w:p w14:paraId="417CBC06" w14:textId="32AB9573" w:rsidR="007F15E3" w:rsidRPr="007F15E3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Sherabad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Zarabog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40</w:t>
            </w:r>
          </w:p>
          <w:p w14:paraId="56CD8A98" w14:textId="54537EE5" w:rsidR="007A4DF9" w:rsidRPr="00C66AF8" w:rsidRDefault="007F15E3" w:rsidP="007F15E3">
            <w:pPr>
              <w:pStyle w:val="ListParagraph"/>
              <w:numPr>
                <w:ilvl w:val="0"/>
                <w:numId w:val="16"/>
              </w:numPr>
              <w:spacing w:after="0"/>
              <w:jc w:val="left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Boysun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district, "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Dashtigoz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" MCC, preschool educational </w:t>
            </w:r>
            <w:proofErr w:type="spellStart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organisation</w:t>
            </w:r>
            <w:proofErr w:type="spellEnd"/>
            <w:r w:rsidRPr="007F15E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No 6</w:t>
            </w:r>
          </w:p>
        </w:tc>
      </w:tr>
      <w:tr w:rsidR="00CF655B" w:rsidRPr="00C66AF8" w14:paraId="5990ECA8" w14:textId="77777777" w:rsidTr="06B5500B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B152F" w14:textId="57F15B2C" w:rsidR="00CF655B" w:rsidRPr="00BC6CF9" w:rsidRDefault="442F9F01" w:rsidP="06B5500B">
            <w:pPr>
              <w:spacing w:after="0"/>
              <w:jc w:val="left"/>
              <w:rPr>
                <w:rFonts w:ascii="Calibri" w:hAnsi="Calibri" w:cs="Calibri"/>
                <w:lang w:val="en-US"/>
              </w:rPr>
            </w:pPr>
            <w:r w:rsidRPr="00BC6CF9">
              <w:rPr>
                <w:rFonts w:ascii="Calibri" w:hAnsi="Calibri" w:cs="Calibri"/>
                <w:lang w:val="en-US"/>
              </w:rPr>
              <w:lastRenderedPageBreak/>
              <w:t>5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61752" w14:textId="2FB375C4" w:rsidR="00CF655B" w:rsidRPr="00BC6CF9" w:rsidRDefault="00BC6CF9" w:rsidP="363010FF">
            <w:pPr>
              <w:spacing w:after="0"/>
              <w:jc w:val="left"/>
              <w:rPr>
                <w:rFonts w:ascii="Calibri" w:eastAsia="Calibri" w:hAnsi="Calibri" w:cs="Calibri"/>
                <w:sz w:val="22"/>
                <w:szCs w:val="22"/>
                <w:lang w:val="en-US"/>
              </w:rPr>
            </w:pPr>
            <w:r w:rsidRPr="00BC6CF9">
              <w:rPr>
                <w:rFonts w:ascii="Calibri" w:eastAsia="Calibri" w:hAnsi="Calibri" w:cs="Calibri"/>
                <w:sz w:val="22"/>
                <w:szCs w:val="22"/>
                <w:lang w:val="en-US"/>
              </w:rPr>
              <w:t>The following s</w:t>
            </w:r>
            <w:r w:rsidR="00C411EA" w:rsidRPr="00BC6CF9">
              <w:rPr>
                <w:rFonts w:ascii="Calibri" w:eastAsia="Calibri" w:hAnsi="Calibri" w:cs="Calibri"/>
                <w:sz w:val="22"/>
                <w:szCs w:val="22"/>
                <w:lang w:val="en-US"/>
              </w:rPr>
              <w:t>mall agricul</w:t>
            </w:r>
            <w:r w:rsidR="007B4277" w:rsidRPr="00BC6CF9">
              <w:rPr>
                <w:rFonts w:ascii="Calibri" w:eastAsia="Calibri" w:hAnsi="Calibri" w:cs="Calibri"/>
                <w:sz w:val="22"/>
                <w:szCs w:val="22"/>
                <w:lang w:val="en-US"/>
              </w:rPr>
              <w:t>tural equipment has been transferred to schools</w:t>
            </w:r>
            <w:r w:rsidR="00A82EE3" w:rsidRPr="00BC6CF9">
              <w:rPr>
                <w:rFonts w:ascii="Calibri" w:eastAsia="Calibri" w:hAnsi="Calibri" w:cs="Calibri"/>
                <w:sz w:val="22"/>
                <w:szCs w:val="22"/>
                <w:lang w:val="en-US"/>
              </w:rPr>
              <w:t>.</w:t>
            </w:r>
          </w:p>
          <w:p w14:paraId="00561BDA" w14:textId="25E209DA" w:rsidR="000A7A4E" w:rsidRPr="00BC6CF9" w:rsidRDefault="000A7A4E" w:rsidP="000A7A4E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C6CF9">
              <w:rPr>
                <w:rFonts w:ascii="Calibri" w:hAnsi="Calibri" w:cs="Calibri"/>
                <w:b/>
                <w:bCs/>
                <w:sz w:val="22"/>
                <w:szCs w:val="22"/>
              </w:rPr>
              <w:t>Motor-Cultivator with Adaptations</w:t>
            </w:r>
          </w:p>
          <w:p w14:paraId="2E0F3477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Engine: Gasoline, single-cylinder, 4-stroke (</w:t>
            </w:r>
            <w:proofErr w:type="spellStart"/>
            <w:r w:rsidRPr="00BC6CF9">
              <w:rPr>
                <w:rFonts w:ascii="Calibri" w:hAnsi="Calibri" w:cs="Calibri"/>
                <w:sz w:val="22"/>
                <w:szCs w:val="22"/>
              </w:rPr>
              <w:t>Loncin</w:t>
            </w:r>
            <w:proofErr w:type="spellEnd"/>
            <w:r w:rsidRPr="00BC6CF9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185C8726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Displacement: 196cc</w:t>
            </w:r>
          </w:p>
          <w:p w14:paraId="30B96CCC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Size: 1x0.4x0.74m</w:t>
            </w:r>
          </w:p>
          <w:p w14:paraId="548FA1D7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Weight: 50kg</w:t>
            </w:r>
          </w:p>
          <w:p w14:paraId="2540A17E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Tilling depth: 10–18cm</w:t>
            </w:r>
          </w:p>
          <w:p w14:paraId="3B801B9E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Width: 35–90cm</w:t>
            </w:r>
          </w:p>
          <w:p w14:paraId="3CB042C2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Efficiency: 0.2 acre/h</w:t>
            </w:r>
          </w:p>
          <w:p w14:paraId="50FDD575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Oil consumption: 6L/acre</w:t>
            </w:r>
          </w:p>
          <w:p w14:paraId="4FFB8CD1" w14:textId="34F2C032" w:rsidR="000A7A4E" w:rsidRPr="00BC6CF9" w:rsidRDefault="000A7A4E" w:rsidP="00273B80">
            <w:pPr>
              <w:spacing w:after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Includes adaptations</w:t>
            </w:r>
          </w:p>
          <w:p w14:paraId="571465FE" w14:textId="77777777" w:rsidR="000A7A4E" w:rsidRPr="00BC6CF9" w:rsidRDefault="000A7A4E" w:rsidP="000A7A4E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C6CF9">
              <w:rPr>
                <w:rFonts w:ascii="Calibri" w:hAnsi="Calibri" w:cs="Calibri"/>
                <w:b/>
                <w:bCs/>
                <w:sz w:val="22"/>
                <w:szCs w:val="22"/>
              </w:rPr>
              <w:t>Tiller: Model 3TGQ-5.5</w:t>
            </w:r>
          </w:p>
          <w:p w14:paraId="54E60D70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Power: 7HP</w:t>
            </w:r>
          </w:p>
          <w:p w14:paraId="189E63B2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- Engine: Petrol, single-cylinder, 4-stroke (Model: 17F </w:t>
            </w:r>
            <w:proofErr w:type="spellStart"/>
            <w:r w:rsidRPr="00BC6CF9">
              <w:rPr>
                <w:rFonts w:ascii="Calibri" w:hAnsi="Calibri" w:cs="Calibri"/>
                <w:sz w:val="22"/>
                <w:szCs w:val="22"/>
              </w:rPr>
              <w:t>Zongshen</w:t>
            </w:r>
            <w:proofErr w:type="spellEnd"/>
            <w:r w:rsidRPr="00BC6CF9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0F636D9F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Fuel tank: 3.6L</w:t>
            </w:r>
          </w:p>
          <w:p w14:paraId="74712AF3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Gear drive: 2 Forward + 1 Reverse</w:t>
            </w:r>
          </w:p>
          <w:p w14:paraId="3489A357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Weight: 105kg</w:t>
            </w:r>
          </w:p>
          <w:p w14:paraId="1F4C0C36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Size: 144x71x103cm</w:t>
            </w:r>
          </w:p>
          <w:p w14:paraId="437D31A8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Fuel cons: 2L/acre</w:t>
            </w:r>
          </w:p>
          <w:p w14:paraId="34E6E328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Efficiency: 0.4 acre/h</w:t>
            </w:r>
          </w:p>
          <w:p w14:paraId="18A5494E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Tilling depth: 10–20cm</w:t>
            </w:r>
          </w:p>
          <w:p w14:paraId="17F9EBA9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Width: 65cm</w:t>
            </w:r>
          </w:p>
          <w:p w14:paraId="17F61871" w14:textId="69D28051" w:rsidR="000A7A4E" w:rsidRPr="00BC6CF9" w:rsidRDefault="000A7A4E" w:rsidP="00273B80">
            <w:pPr>
              <w:spacing w:after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Speed: 2.0–2.8 km/h</w:t>
            </w:r>
          </w:p>
          <w:p w14:paraId="0AB8FA34" w14:textId="77777777" w:rsidR="000A7A4E" w:rsidRPr="00BC6CF9" w:rsidRDefault="000A7A4E" w:rsidP="000A7A4E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C6CF9">
              <w:rPr>
                <w:rFonts w:ascii="Calibri" w:hAnsi="Calibri" w:cs="Calibri"/>
                <w:b/>
                <w:bCs/>
                <w:sz w:val="22"/>
                <w:szCs w:val="22"/>
              </w:rPr>
              <w:t>Soil Drilling Machine: Model H1530</w:t>
            </w:r>
          </w:p>
          <w:p w14:paraId="756348F2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Engine: 2-stroke, Air cooling, Single cylinder</w:t>
            </w:r>
          </w:p>
          <w:p w14:paraId="7CF2649F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Displacement: 63.1cc - Fuel/Oil ratio: 25:1</w:t>
            </w:r>
          </w:p>
          <w:p w14:paraId="7A0B1993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Rated power: 2.6kW</w:t>
            </w:r>
          </w:p>
          <w:p w14:paraId="16E11950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Fuel tank: 12L</w:t>
            </w:r>
          </w:p>
          <w:p w14:paraId="5494BDBF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Drill diameter: 100/150/200/250/300mm</w:t>
            </w:r>
          </w:p>
          <w:p w14:paraId="69401E41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Drill length: 70/80cm</w:t>
            </w:r>
          </w:p>
          <w:p w14:paraId="5BD58398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Gear ratio: 30:1 - Speed: 286 rpm</w:t>
            </w:r>
          </w:p>
          <w:p w14:paraId="29265236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 xml:space="preserve">- </w:t>
            </w:r>
            <w:proofErr w:type="spellStart"/>
            <w:r w:rsidRPr="00BC6CF9">
              <w:rPr>
                <w:rFonts w:ascii="Calibri" w:hAnsi="Calibri" w:cs="Calibri"/>
                <w:sz w:val="22"/>
                <w:szCs w:val="22"/>
              </w:rPr>
              <w:t>Carburetor</w:t>
            </w:r>
            <w:proofErr w:type="spellEnd"/>
            <w:r w:rsidRPr="00BC6CF9">
              <w:rPr>
                <w:rFonts w:ascii="Calibri" w:hAnsi="Calibri" w:cs="Calibri"/>
                <w:sz w:val="22"/>
                <w:szCs w:val="22"/>
              </w:rPr>
              <w:t>: Diaphragm</w:t>
            </w:r>
          </w:p>
          <w:p w14:paraId="3E2C9BFD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Net weight: 14/14.5 kg</w:t>
            </w:r>
          </w:p>
          <w:p w14:paraId="5068FF7E" w14:textId="77777777" w:rsidR="000A7A4E" w:rsidRPr="00BC6CF9" w:rsidRDefault="000A7A4E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Accessories: 150mm bit, tool bag, manual, hand base, bottle</w:t>
            </w:r>
          </w:p>
          <w:p w14:paraId="671E62A8" w14:textId="77777777" w:rsidR="000A7A4E" w:rsidRPr="00BC6CF9" w:rsidRDefault="000A7A4E" w:rsidP="00273B80">
            <w:pPr>
              <w:spacing w:after="12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Approvals: CE, EU-2</w:t>
            </w:r>
          </w:p>
          <w:p w14:paraId="7F36D418" w14:textId="77777777" w:rsidR="000A7A4E" w:rsidRPr="00BC6CF9" w:rsidRDefault="000B2735" w:rsidP="005E377A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b/>
                <w:bCs/>
                <w:sz w:val="22"/>
                <w:szCs w:val="22"/>
              </w:rPr>
              <w:t>Sprayer Manual (Petrol)</w:t>
            </w:r>
          </w:p>
          <w:p w14:paraId="08CE5859" w14:textId="55D8F4DE" w:rsidR="000B2735" w:rsidRPr="00BC6CF9" w:rsidRDefault="000B2735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Type: Knapsack power sprayer</w:t>
            </w:r>
          </w:p>
          <w:p w14:paraId="6F1FF7B1" w14:textId="77777777" w:rsidR="000B2735" w:rsidRPr="00BC6CF9" w:rsidRDefault="000B2735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Max power: 2.13kW/7500rpm</w:t>
            </w:r>
          </w:p>
          <w:p w14:paraId="386E2555" w14:textId="77777777" w:rsidR="000B2735" w:rsidRPr="00BC6CF9" w:rsidRDefault="000B2735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Liquid tank: 14L</w:t>
            </w:r>
          </w:p>
          <w:p w14:paraId="749AF43C" w14:textId="77777777" w:rsidR="000B2735" w:rsidRPr="00BC6CF9" w:rsidRDefault="000B2735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Fuel tank: 1.5–2L</w:t>
            </w:r>
          </w:p>
          <w:p w14:paraId="77989123" w14:textId="77777777" w:rsidR="000B2735" w:rsidRPr="00BC6CF9" w:rsidRDefault="000B2735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Flow rate: 2–3 L/min</w:t>
            </w:r>
          </w:p>
          <w:p w14:paraId="3304E8EC" w14:textId="77777777" w:rsidR="000B2735" w:rsidRPr="00BC6CF9" w:rsidRDefault="000B2735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Spray radius: 8–12m horizontal, &gt;10m vertical</w:t>
            </w:r>
          </w:p>
          <w:p w14:paraId="5D887A39" w14:textId="69DC0D13" w:rsidR="00211025" w:rsidRPr="00BC6CF9" w:rsidRDefault="000B2735" w:rsidP="00273B80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BC6CF9">
              <w:rPr>
                <w:rFonts w:ascii="Calibri" w:hAnsi="Calibri" w:cs="Calibri"/>
                <w:sz w:val="22"/>
                <w:szCs w:val="22"/>
              </w:rPr>
              <w:t>- Adjustable pressure</w:t>
            </w: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00B3" w14:textId="77777777" w:rsidR="00BC6CF9" w:rsidRPr="00BC6CF9" w:rsidRDefault="00BC6CF9" w:rsidP="00BC6CF9">
            <w:pPr>
              <w:pStyle w:val="ListParagraph"/>
              <w:spacing w:after="0"/>
              <w:ind w:left="0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lastRenderedPageBreak/>
              <w:t>Ministry of Preschool and School Education of the Republic of Uzbekistan</w:t>
            </w:r>
          </w:p>
          <w:p w14:paraId="4B3E7861" w14:textId="77777777" w:rsidR="00BC6CF9" w:rsidRPr="00BC6CF9" w:rsidRDefault="00BC6CF9" w:rsidP="1D75087F">
            <w:pPr>
              <w:pStyle w:val="ListParagraph"/>
              <w:spacing w:after="0"/>
              <w:ind w:left="0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  <w:p w14:paraId="08858F01" w14:textId="50C907D6" w:rsidR="00CF655B" w:rsidRPr="00BC6CF9" w:rsidRDefault="004E3BB5" w:rsidP="1D75087F">
            <w:pPr>
              <w:pStyle w:val="ListParagraph"/>
              <w:spacing w:after="0"/>
              <w:ind w:left="0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Kashkaradya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region:</w:t>
            </w:r>
          </w:p>
          <w:p w14:paraId="196A57C4" w14:textId="38B1A192" w:rsidR="00A47538" w:rsidRPr="00BC6CF9" w:rsidRDefault="009C5089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Guzor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district,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071B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Chanoq</w:t>
            </w:r>
            <w:proofErr w:type="spellEnd"/>
            <w:r w:rsidR="00071B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1447A5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MCC</w:t>
            </w:r>
            <w:r w:rsidR="002A6E61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No. 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14</w:t>
            </w:r>
          </w:p>
          <w:p w14:paraId="55537FA1" w14:textId="277BBC92" w:rsidR="00A47538" w:rsidRPr="00BC6CF9" w:rsidRDefault="00A47538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Kitob</w:t>
            </w:r>
            <w:proofErr w:type="spellEnd"/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district, </w:t>
            </w:r>
            <w:r w:rsidR="001447A5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Samarqand MCC,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="001447A5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No. 69</w:t>
            </w:r>
          </w:p>
          <w:p w14:paraId="363E0F91" w14:textId="23922528" w:rsidR="00B56999" w:rsidRPr="00BC6CF9" w:rsidRDefault="00A47538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Qamashi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district, </w:t>
            </w:r>
            <w:proofErr w:type="spellStart"/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Tinchlik</w:t>
            </w:r>
            <w:proofErr w:type="spellEnd"/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MCC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No. 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49 </w:t>
            </w:r>
          </w:p>
          <w:p w14:paraId="2DE30DC1" w14:textId="3E252CD3" w:rsidR="00B56999" w:rsidRPr="00BC6CF9" w:rsidRDefault="00A47538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Shakhrisabz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district, </w:t>
            </w:r>
            <w:proofErr w:type="spellStart"/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Akdarya</w:t>
            </w:r>
            <w:proofErr w:type="spellEnd"/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MCC,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No. 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81 </w:t>
            </w:r>
          </w:p>
          <w:p w14:paraId="0FB87AC6" w14:textId="57E82406" w:rsidR="00A47538" w:rsidRPr="00BC6CF9" w:rsidRDefault="00A47538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Yakkabog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district, </w:t>
            </w:r>
            <w:proofErr w:type="spellStart"/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Istiklal</w:t>
            </w:r>
            <w:proofErr w:type="spellEnd"/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MCC,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="00B56999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No. 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27 </w:t>
            </w:r>
          </w:p>
          <w:p w14:paraId="525950F3" w14:textId="039895D3" w:rsidR="009C5089" w:rsidRPr="00BC6CF9" w:rsidRDefault="009C5089" w:rsidP="009C5089">
            <w:pPr>
              <w:pStyle w:val="ListParagraph"/>
              <w:spacing w:after="0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ab/>
            </w:r>
          </w:p>
          <w:p w14:paraId="42DA7B24" w14:textId="77777777" w:rsidR="004E3BB5" w:rsidRPr="00BC6CF9" w:rsidRDefault="00B56999" w:rsidP="003269DB">
            <w:pPr>
              <w:pStyle w:val="ListParagraph"/>
              <w:spacing w:after="80"/>
              <w:ind w:left="0"/>
              <w:contextualSpacing w:val="0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Surkhandarya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region</w:t>
            </w:r>
          </w:p>
          <w:p w14:paraId="5FF85C63" w14:textId="2897A29A" w:rsidR="003269DB" w:rsidRPr="00BC6CF9" w:rsidRDefault="003269DB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Muzrabot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district, </w:t>
            </w: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Almazor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MCC,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s</w:t>
            </w: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chool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No. 17</w:t>
            </w:r>
          </w:p>
          <w:p w14:paraId="6D70795B" w14:textId="7713650B" w:rsidR="003269DB" w:rsidRPr="00BC6CF9" w:rsidRDefault="003269DB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Angor district, Caravan MCC,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No. 20 </w:t>
            </w:r>
          </w:p>
          <w:p w14:paraId="21922271" w14:textId="4796A8AF" w:rsidR="003269DB" w:rsidRPr="00BC6CF9" w:rsidRDefault="003269DB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Termiz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district, </w:t>
            </w: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Nurafshon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MCC,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No. 25 </w:t>
            </w:r>
          </w:p>
          <w:p w14:paraId="7AF5141D" w14:textId="0D5598F7" w:rsidR="003269DB" w:rsidRPr="00BC6CF9" w:rsidRDefault="003269DB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lastRenderedPageBreak/>
              <w:t>Sherabad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district, Gurjak-2 MCC,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No. 48 </w:t>
            </w:r>
          </w:p>
          <w:p w14:paraId="57C5C7DA" w14:textId="71A0348F" w:rsidR="00FD2AF6" w:rsidRPr="00BC6CF9" w:rsidRDefault="003269DB" w:rsidP="003269DB">
            <w:pPr>
              <w:pStyle w:val="ListParagraph"/>
              <w:numPr>
                <w:ilvl w:val="0"/>
                <w:numId w:val="19"/>
              </w:numPr>
              <w:spacing w:after="0" w:line="276" w:lineRule="auto"/>
              <w:jc w:val="left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Boysun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Dakhnaijom</w:t>
            </w:r>
            <w:proofErr w:type="spellEnd"/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 MCC, </w:t>
            </w:r>
            <w:r w:rsidR="00EC0DFE"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s</w:t>
            </w:r>
            <w:r w:rsidRPr="00BC6CF9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chool No.26 </w:t>
            </w:r>
          </w:p>
        </w:tc>
      </w:tr>
    </w:tbl>
    <w:p w14:paraId="4B813F3E" w14:textId="14B99B4D" w:rsidR="00EF26D5" w:rsidRPr="007F15E3" w:rsidRDefault="00EF26D5">
      <w:pPr>
        <w:rPr>
          <w:rFonts w:asciiTheme="minorHAnsi" w:hAnsiTheme="minorHAnsi" w:cstheme="minorHAnsi"/>
          <w:sz w:val="24"/>
          <w:lang w:val="en-US"/>
        </w:rPr>
      </w:pPr>
    </w:p>
    <w:sectPr w:rsidR="00EF26D5" w:rsidRPr="007F15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B1A4B"/>
    <w:multiLevelType w:val="hybridMultilevel"/>
    <w:tmpl w:val="AA727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90BB6"/>
    <w:multiLevelType w:val="hybridMultilevel"/>
    <w:tmpl w:val="F3049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50782"/>
    <w:multiLevelType w:val="hybridMultilevel"/>
    <w:tmpl w:val="50D68CE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DA2B22"/>
    <w:multiLevelType w:val="hybridMultilevel"/>
    <w:tmpl w:val="CC6CF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8D1E95"/>
    <w:multiLevelType w:val="hybridMultilevel"/>
    <w:tmpl w:val="D2BE4D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354A6"/>
    <w:multiLevelType w:val="hybridMultilevel"/>
    <w:tmpl w:val="DC2AC2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BB3F99"/>
    <w:multiLevelType w:val="hybridMultilevel"/>
    <w:tmpl w:val="724433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96991"/>
    <w:multiLevelType w:val="hybridMultilevel"/>
    <w:tmpl w:val="040A749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0240D6"/>
    <w:multiLevelType w:val="hybridMultilevel"/>
    <w:tmpl w:val="724433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161E3C"/>
    <w:multiLevelType w:val="hybridMultilevel"/>
    <w:tmpl w:val="1EDE96A0"/>
    <w:lvl w:ilvl="0" w:tplc="1B04E7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8288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0AEC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64BF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3C82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4E0E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60A9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3689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4C8C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22D67"/>
    <w:multiLevelType w:val="hybridMultilevel"/>
    <w:tmpl w:val="063A2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952346"/>
    <w:multiLevelType w:val="hybridMultilevel"/>
    <w:tmpl w:val="0E3C823E"/>
    <w:lvl w:ilvl="0" w:tplc="2264D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0C66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9079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6621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7623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0E98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6002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E69F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0689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823655"/>
    <w:multiLevelType w:val="hybridMultilevel"/>
    <w:tmpl w:val="14DA34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ED7CC9"/>
    <w:multiLevelType w:val="hybridMultilevel"/>
    <w:tmpl w:val="E494B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ACA0D8"/>
    <w:multiLevelType w:val="hybridMultilevel"/>
    <w:tmpl w:val="C9AEB856"/>
    <w:lvl w:ilvl="0" w:tplc="32A68F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A5D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78ED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1897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50D7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2411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DE0E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343A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7CBF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C025CA"/>
    <w:multiLevelType w:val="hybridMultilevel"/>
    <w:tmpl w:val="DC2AC23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7015A4D"/>
    <w:multiLevelType w:val="hybridMultilevel"/>
    <w:tmpl w:val="C2CEC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C2519F"/>
    <w:multiLevelType w:val="hybridMultilevel"/>
    <w:tmpl w:val="23060B6C"/>
    <w:lvl w:ilvl="0" w:tplc="7506059E">
      <w:start w:val="1"/>
      <w:numFmt w:val="decimal"/>
      <w:lvlText w:val="%1."/>
      <w:lvlJc w:val="left"/>
      <w:pPr>
        <w:ind w:left="1440" w:hanging="360"/>
      </w:pPr>
      <w:rPr>
        <w:rFonts w:ascii="Calibri" w:hAnsi="Calibri" w:hint="default"/>
      </w:rPr>
    </w:lvl>
    <w:lvl w:ilvl="1" w:tplc="F1143230">
      <w:start w:val="1"/>
      <w:numFmt w:val="lowerLetter"/>
      <w:lvlText w:val="%2."/>
      <w:lvlJc w:val="left"/>
      <w:pPr>
        <w:ind w:left="1440" w:hanging="360"/>
      </w:pPr>
    </w:lvl>
    <w:lvl w:ilvl="2" w:tplc="C98447EE">
      <w:start w:val="1"/>
      <w:numFmt w:val="lowerRoman"/>
      <w:lvlText w:val="%3."/>
      <w:lvlJc w:val="right"/>
      <w:pPr>
        <w:ind w:left="2160" w:hanging="180"/>
      </w:pPr>
    </w:lvl>
    <w:lvl w:ilvl="3" w:tplc="D64A635A">
      <w:start w:val="1"/>
      <w:numFmt w:val="decimal"/>
      <w:lvlText w:val="%4."/>
      <w:lvlJc w:val="left"/>
      <w:pPr>
        <w:ind w:left="2880" w:hanging="360"/>
      </w:pPr>
    </w:lvl>
    <w:lvl w:ilvl="4" w:tplc="02862BDC">
      <w:start w:val="1"/>
      <w:numFmt w:val="lowerLetter"/>
      <w:lvlText w:val="%5."/>
      <w:lvlJc w:val="left"/>
      <w:pPr>
        <w:ind w:left="3600" w:hanging="360"/>
      </w:pPr>
    </w:lvl>
    <w:lvl w:ilvl="5" w:tplc="21CA975A">
      <w:start w:val="1"/>
      <w:numFmt w:val="lowerRoman"/>
      <w:lvlText w:val="%6."/>
      <w:lvlJc w:val="right"/>
      <w:pPr>
        <w:ind w:left="4320" w:hanging="180"/>
      </w:pPr>
    </w:lvl>
    <w:lvl w:ilvl="6" w:tplc="E71A70B4">
      <w:start w:val="1"/>
      <w:numFmt w:val="decimal"/>
      <w:lvlText w:val="%7."/>
      <w:lvlJc w:val="left"/>
      <w:pPr>
        <w:ind w:left="5040" w:hanging="360"/>
      </w:pPr>
    </w:lvl>
    <w:lvl w:ilvl="7" w:tplc="4D926B36">
      <w:start w:val="1"/>
      <w:numFmt w:val="lowerLetter"/>
      <w:lvlText w:val="%8."/>
      <w:lvlJc w:val="left"/>
      <w:pPr>
        <w:ind w:left="5760" w:hanging="360"/>
      </w:pPr>
    </w:lvl>
    <w:lvl w:ilvl="8" w:tplc="8FB0DC3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191CD9"/>
    <w:multiLevelType w:val="hybridMultilevel"/>
    <w:tmpl w:val="EBC6A5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83662015">
    <w:abstractNumId w:val="14"/>
  </w:num>
  <w:num w:numId="2" w16cid:durableId="1436486275">
    <w:abstractNumId w:val="13"/>
  </w:num>
  <w:num w:numId="3" w16cid:durableId="1707945877">
    <w:abstractNumId w:val="11"/>
  </w:num>
  <w:num w:numId="4" w16cid:durableId="1835686861">
    <w:abstractNumId w:val="9"/>
  </w:num>
  <w:num w:numId="5" w16cid:durableId="1960139725">
    <w:abstractNumId w:val="17"/>
  </w:num>
  <w:num w:numId="6" w16cid:durableId="2002006050">
    <w:abstractNumId w:val="0"/>
  </w:num>
  <w:num w:numId="7" w16cid:durableId="2038387000">
    <w:abstractNumId w:val="1"/>
  </w:num>
  <w:num w:numId="8" w16cid:durableId="283004005">
    <w:abstractNumId w:val="18"/>
  </w:num>
  <w:num w:numId="9" w16cid:durableId="425805914">
    <w:abstractNumId w:val="6"/>
  </w:num>
  <w:num w:numId="10" w16cid:durableId="466971611">
    <w:abstractNumId w:val="7"/>
  </w:num>
  <w:num w:numId="11" w16cid:durableId="717165624">
    <w:abstractNumId w:val="16"/>
  </w:num>
  <w:num w:numId="12" w16cid:durableId="727728556">
    <w:abstractNumId w:val="8"/>
  </w:num>
  <w:num w:numId="13" w16cid:durableId="767970903">
    <w:abstractNumId w:val="2"/>
  </w:num>
  <w:num w:numId="14" w16cid:durableId="825435143">
    <w:abstractNumId w:val="12"/>
  </w:num>
  <w:num w:numId="15" w16cid:durableId="836768185">
    <w:abstractNumId w:val="4"/>
  </w:num>
  <w:num w:numId="16" w16cid:durableId="94062546">
    <w:abstractNumId w:val="10"/>
  </w:num>
  <w:num w:numId="17" w16cid:durableId="355038056">
    <w:abstractNumId w:val="3"/>
  </w:num>
  <w:num w:numId="18" w16cid:durableId="1729189748">
    <w:abstractNumId w:val="5"/>
  </w:num>
  <w:num w:numId="19" w16cid:durableId="177262208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17F"/>
    <w:rsid w:val="00046D23"/>
    <w:rsid w:val="000510EE"/>
    <w:rsid w:val="00071B99"/>
    <w:rsid w:val="00076F3B"/>
    <w:rsid w:val="000A7A4E"/>
    <w:rsid w:val="000B2735"/>
    <w:rsid w:val="000B74A8"/>
    <w:rsid w:val="000C1D07"/>
    <w:rsid w:val="000D03FB"/>
    <w:rsid w:val="000D1A6E"/>
    <w:rsid w:val="000D3C87"/>
    <w:rsid w:val="00105443"/>
    <w:rsid w:val="001447A5"/>
    <w:rsid w:val="001772FD"/>
    <w:rsid w:val="001A4280"/>
    <w:rsid w:val="001C53BD"/>
    <w:rsid w:val="001E0441"/>
    <w:rsid w:val="00211025"/>
    <w:rsid w:val="002335BB"/>
    <w:rsid w:val="0025065A"/>
    <w:rsid w:val="00273B80"/>
    <w:rsid w:val="002A6E61"/>
    <w:rsid w:val="002B02A8"/>
    <w:rsid w:val="002C44E6"/>
    <w:rsid w:val="002D242E"/>
    <w:rsid w:val="002E0E66"/>
    <w:rsid w:val="003078A5"/>
    <w:rsid w:val="003269DB"/>
    <w:rsid w:val="003345F9"/>
    <w:rsid w:val="00334AA3"/>
    <w:rsid w:val="00372FA9"/>
    <w:rsid w:val="00386095"/>
    <w:rsid w:val="003E01A2"/>
    <w:rsid w:val="004E3BB5"/>
    <w:rsid w:val="00522814"/>
    <w:rsid w:val="00532FFE"/>
    <w:rsid w:val="0054544B"/>
    <w:rsid w:val="00553857"/>
    <w:rsid w:val="00554C36"/>
    <w:rsid w:val="005A328D"/>
    <w:rsid w:val="005C4DA7"/>
    <w:rsid w:val="0061388A"/>
    <w:rsid w:val="00614275"/>
    <w:rsid w:val="006301CC"/>
    <w:rsid w:val="0063717F"/>
    <w:rsid w:val="0066501C"/>
    <w:rsid w:val="00680F04"/>
    <w:rsid w:val="006976E8"/>
    <w:rsid w:val="006A3B11"/>
    <w:rsid w:val="0073437C"/>
    <w:rsid w:val="00743E7E"/>
    <w:rsid w:val="00747800"/>
    <w:rsid w:val="007A4DF9"/>
    <w:rsid w:val="007B4277"/>
    <w:rsid w:val="007F15E3"/>
    <w:rsid w:val="008049B1"/>
    <w:rsid w:val="00837476"/>
    <w:rsid w:val="00844530"/>
    <w:rsid w:val="00852B81"/>
    <w:rsid w:val="008A34B4"/>
    <w:rsid w:val="008B09CD"/>
    <w:rsid w:val="00903546"/>
    <w:rsid w:val="009175E6"/>
    <w:rsid w:val="00931270"/>
    <w:rsid w:val="009B22ED"/>
    <w:rsid w:val="009C5089"/>
    <w:rsid w:val="009F5ACA"/>
    <w:rsid w:val="00A2373D"/>
    <w:rsid w:val="00A47538"/>
    <w:rsid w:val="00A82EE3"/>
    <w:rsid w:val="00AB254B"/>
    <w:rsid w:val="00B56999"/>
    <w:rsid w:val="00B90ED2"/>
    <w:rsid w:val="00BA7C61"/>
    <w:rsid w:val="00BB771E"/>
    <w:rsid w:val="00BC3D9C"/>
    <w:rsid w:val="00BC6CF9"/>
    <w:rsid w:val="00BE3452"/>
    <w:rsid w:val="00BF4242"/>
    <w:rsid w:val="00C26D5D"/>
    <w:rsid w:val="00C339B6"/>
    <w:rsid w:val="00C411EA"/>
    <w:rsid w:val="00C50A99"/>
    <w:rsid w:val="00C66AF8"/>
    <w:rsid w:val="00C739F5"/>
    <w:rsid w:val="00CE58E3"/>
    <w:rsid w:val="00CF655B"/>
    <w:rsid w:val="00CF74CF"/>
    <w:rsid w:val="00D245F0"/>
    <w:rsid w:val="00D3716D"/>
    <w:rsid w:val="00DB5B72"/>
    <w:rsid w:val="00DC0837"/>
    <w:rsid w:val="00DD48E2"/>
    <w:rsid w:val="00DD5AA7"/>
    <w:rsid w:val="00DD5AA9"/>
    <w:rsid w:val="00DE14F0"/>
    <w:rsid w:val="00E36B2B"/>
    <w:rsid w:val="00E93A5E"/>
    <w:rsid w:val="00EB71C0"/>
    <w:rsid w:val="00EC0DFE"/>
    <w:rsid w:val="00ED52BF"/>
    <w:rsid w:val="00EE08C1"/>
    <w:rsid w:val="00EF26D5"/>
    <w:rsid w:val="00F4076E"/>
    <w:rsid w:val="00F420ED"/>
    <w:rsid w:val="00F60F0D"/>
    <w:rsid w:val="00F75A27"/>
    <w:rsid w:val="00F769D4"/>
    <w:rsid w:val="00FB776C"/>
    <w:rsid w:val="00FC1741"/>
    <w:rsid w:val="00FC210B"/>
    <w:rsid w:val="00FC37CE"/>
    <w:rsid w:val="00FC45CB"/>
    <w:rsid w:val="00FD2AF6"/>
    <w:rsid w:val="033CE38D"/>
    <w:rsid w:val="035D15AE"/>
    <w:rsid w:val="03F116A3"/>
    <w:rsid w:val="0401DF65"/>
    <w:rsid w:val="04441473"/>
    <w:rsid w:val="0492B33D"/>
    <w:rsid w:val="04EDF6FE"/>
    <w:rsid w:val="0546D012"/>
    <w:rsid w:val="05D8D73F"/>
    <w:rsid w:val="066E9CBE"/>
    <w:rsid w:val="06B5500B"/>
    <w:rsid w:val="07557AD6"/>
    <w:rsid w:val="07CACF6B"/>
    <w:rsid w:val="08292098"/>
    <w:rsid w:val="083BF8A5"/>
    <w:rsid w:val="08C4E6B0"/>
    <w:rsid w:val="095BB7FB"/>
    <w:rsid w:val="0BAC444D"/>
    <w:rsid w:val="0C260A18"/>
    <w:rsid w:val="0C8402CD"/>
    <w:rsid w:val="0CA08C99"/>
    <w:rsid w:val="0D855069"/>
    <w:rsid w:val="0E1ABD35"/>
    <w:rsid w:val="0F0AFC29"/>
    <w:rsid w:val="103260EA"/>
    <w:rsid w:val="117F7B46"/>
    <w:rsid w:val="120D99E6"/>
    <w:rsid w:val="128B1941"/>
    <w:rsid w:val="12CBDCD4"/>
    <w:rsid w:val="141B3B01"/>
    <w:rsid w:val="141F5C70"/>
    <w:rsid w:val="14CFE734"/>
    <w:rsid w:val="154A3F35"/>
    <w:rsid w:val="15BD9E24"/>
    <w:rsid w:val="160CFA6B"/>
    <w:rsid w:val="17951439"/>
    <w:rsid w:val="18C3189F"/>
    <w:rsid w:val="1A82BCC8"/>
    <w:rsid w:val="1D44E8CE"/>
    <w:rsid w:val="1D75087F"/>
    <w:rsid w:val="1E56E22A"/>
    <w:rsid w:val="1E6123E4"/>
    <w:rsid w:val="1E7A06CC"/>
    <w:rsid w:val="1F8D6F11"/>
    <w:rsid w:val="2017ABC0"/>
    <w:rsid w:val="220FBAD1"/>
    <w:rsid w:val="23789009"/>
    <w:rsid w:val="24E56476"/>
    <w:rsid w:val="26C4CF2E"/>
    <w:rsid w:val="2737F910"/>
    <w:rsid w:val="2811CD22"/>
    <w:rsid w:val="2894E9D8"/>
    <w:rsid w:val="292EF4C4"/>
    <w:rsid w:val="29599C8B"/>
    <w:rsid w:val="296341BF"/>
    <w:rsid w:val="29B52657"/>
    <w:rsid w:val="2A03924F"/>
    <w:rsid w:val="2B9C39EA"/>
    <w:rsid w:val="2BF400E5"/>
    <w:rsid w:val="2C77F747"/>
    <w:rsid w:val="2CF383BE"/>
    <w:rsid w:val="2D0387D3"/>
    <w:rsid w:val="2D04393B"/>
    <w:rsid w:val="2D21C721"/>
    <w:rsid w:val="2DAC19FD"/>
    <w:rsid w:val="2F1DF3E1"/>
    <w:rsid w:val="2F87DDD5"/>
    <w:rsid w:val="31691076"/>
    <w:rsid w:val="325B1D7D"/>
    <w:rsid w:val="32C90C91"/>
    <w:rsid w:val="32F24E26"/>
    <w:rsid w:val="3402A96F"/>
    <w:rsid w:val="3452FBB7"/>
    <w:rsid w:val="35748725"/>
    <w:rsid w:val="35E52E24"/>
    <w:rsid w:val="361FCF59"/>
    <w:rsid w:val="363010FF"/>
    <w:rsid w:val="38157930"/>
    <w:rsid w:val="381835C4"/>
    <w:rsid w:val="39249C26"/>
    <w:rsid w:val="3C69210C"/>
    <w:rsid w:val="3D245007"/>
    <w:rsid w:val="3DC850C4"/>
    <w:rsid w:val="3EF20F56"/>
    <w:rsid w:val="3F06A8FA"/>
    <w:rsid w:val="3F32D13A"/>
    <w:rsid w:val="40863366"/>
    <w:rsid w:val="40D0D958"/>
    <w:rsid w:val="42ABDAE5"/>
    <w:rsid w:val="43385F12"/>
    <w:rsid w:val="4350E644"/>
    <w:rsid w:val="43DA2F14"/>
    <w:rsid w:val="442F9F01"/>
    <w:rsid w:val="44976AAA"/>
    <w:rsid w:val="453343A6"/>
    <w:rsid w:val="4535F326"/>
    <w:rsid w:val="459AE0FB"/>
    <w:rsid w:val="46424B52"/>
    <w:rsid w:val="4A46C152"/>
    <w:rsid w:val="4C309509"/>
    <w:rsid w:val="4CD57833"/>
    <w:rsid w:val="4F4BCCAC"/>
    <w:rsid w:val="4F51FC09"/>
    <w:rsid w:val="4F9DBBCE"/>
    <w:rsid w:val="50A3969A"/>
    <w:rsid w:val="513B5112"/>
    <w:rsid w:val="5303D714"/>
    <w:rsid w:val="535353FD"/>
    <w:rsid w:val="53BADE04"/>
    <w:rsid w:val="53F3D9DC"/>
    <w:rsid w:val="551CA273"/>
    <w:rsid w:val="56E03366"/>
    <w:rsid w:val="573F8742"/>
    <w:rsid w:val="57D4ABA0"/>
    <w:rsid w:val="58FA9B9A"/>
    <w:rsid w:val="5938310A"/>
    <w:rsid w:val="596F3314"/>
    <w:rsid w:val="596FE817"/>
    <w:rsid w:val="5A0E80B7"/>
    <w:rsid w:val="5ADD5736"/>
    <w:rsid w:val="5B454F8E"/>
    <w:rsid w:val="5BB3FD71"/>
    <w:rsid w:val="5C2F0A48"/>
    <w:rsid w:val="5D3EE928"/>
    <w:rsid w:val="5D805F3F"/>
    <w:rsid w:val="5D86C964"/>
    <w:rsid w:val="5E93FA40"/>
    <w:rsid w:val="5FD554E7"/>
    <w:rsid w:val="60014496"/>
    <w:rsid w:val="60121697"/>
    <w:rsid w:val="60AC3071"/>
    <w:rsid w:val="63F0B752"/>
    <w:rsid w:val="65087CC8"/>
    <w:rsid w:val="65AC0979"/>
    <w:rsid w:val="669994F7"/>
    <w:rsid w:val="66DD6009"/>
    <w:rsid w:val="66F80E82"/>
    <w:rsid w:val="675F5A49"/>
    <w:rsid w:val="67C408B4"/>
    <w:rsid w:val="685B4AA4"/>
    <w:rsid w:val="68E64ECA"/>
    <w:rsid w:val="69494E71"/>
    <w:rsid w:val="6978605E"/>
    <w:rsid w:val="69EF5705"/>
    <w:rsid w:val="6AE91B06"/>
    <w:rsid w:val="6CAA1520"/>
    <w:rsid w:val="6CF589ED"/>
    <w:rsid w:val="6D03C487"/>
    <w:rsid w:val="6EB41F22"/>
    <w:rsid w:val="6EE4EBCC"/>
    <w:rsid w:val="6F5044C9"/>
    <w:rsid w:val="6FD29037"/>
    <w:rsid w:val="701FD2EB"/>
    <w:rsid w:val="708F4972"/>
    <w:rsid w:val="72CA93A1"/>
    <w:rsid w:val="73159B13"/>
    <w:rsid w:val="73532A49"/>
    <w:rsid w:val="73C3D70E"/>
    <w:rsid w:val="756CA693"/>
    <w:rsid w:val="757E970E"/>
    <w:rsid w:val="765A109D"/>
    <w:rsid w:val="7681D582"/>
    <w:rsid w:val="77C548B1"/>
    <w:rsid w:val="7918813D"/>
    <w:rsid w:val="7AACDBEA"/>
    <w:rsid w:val="7ABD5026"/>
    <w:rsid w:val="7C32E813"/>
    <w:rsid w:val="7CBDC07F"/>
    <w:rsid w:val="7DB894DE"/>
    <w:rsid w:val="7DEE6CFD"/>
    <w:rsid w:val="7F9407B6"/>
    <w:rsid w:val="7FFCA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2E6670"/>
  <w15:chartTrackingRefBased/>
  <w15:docId w15:val="{22AF76E9-230B-4B6C-ADE4-9188DC8F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443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544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5443"/>
    <w:pPr>
      <w:ind w:left="720"/>
      <w:contextualSpacing/>
    </w:pPr>
  </w:style>
  <w:style w:type="paragraph" w:styleId="Revision">
    <w:name w:val="Revision"/>
    <w:hidden/>
    <w:uiPriority w:val="99"/>
    <w:semiHidden/>
    <w:rsid w:val="00532FFE"/>
    <w:pPr>
      <w:spacing w:after="0" w:line="240" w:lineRule="auto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C53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53B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53BD"/>
    <w:rPr>
      <w:rFonts w:ascii="Arial" w:eastAsia="Times New Roman" w:hAnsi="Arial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53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53BD"/>
    <w:rPr>
      <w:rFonts w:ascii="Arial" w:eastAsia="Times New Roman" w:hAnsi="Arial" w:cs="Times New Roman"/>
      <w:b/>
      <w:bCs/>
      <w:kern w:val="0"/>
      <w:sz w:val="20"/>
      <w:szCs w:val="20"/>
      <w:lang w:val="en-GB"/>
      <w14:ligatures w14:val="none"/>
    </w:rPr>
  </w:style>
  <w:style w:type="character" w:styleId="Mention">
    <w:name w:val="Mention"/>
    <w:basedOn w:val="DefaultParagraphFont"/>
    <w:uiPriority w:val="99"/>
    <w:unhideWhenUsed/>
    <w:rsid w:val="001C53B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87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7 - List of transfer documents_of_IsDB_II_2025</FileNameDescription>
    <ProjectNumber xmlns="d9cf0e28-81d2-4dc7-8b10-820d80ed680d">01002385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 xsi:nil="true"/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83CBD2-83F6-4FE9-B976-D6A571F49FC7}">
  <ds:schemaRefs>
    <ds:schemaRef ds:uri="http://schemas.openxmlformats.org/package/2006/metadata/core-properties"/>
    <ds:schemaRef ds:uri="36a6d8d5-fd04-43be-ac62-d12159a0473f"/>
    <ds:schemaRef ds:uri="http://schemas.microsoft.com/office/2006/documentManagement/types"/>
    <ds:schemaRef ds:uri="http://purl.org/dc/dcmitype/"/>
    <ds:schemaRef ds:uri="http://purl.org/dc/elements/1.1/"/>
    <ds:schemaRef ds:uri="http://purl.org/dc/terms/"/>
    <ds:schemaRef ds:uri="http://schemas.microsoft.com/office/infopath/2007/PartnerControls"/>
    <ds:schemaRef ds:uri="501a680d-a2ed-40b3-be0d-61edd474576e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536EAC3B-4C95-44D0-9BAD-F82D578242A5}"/>
</file>

<file path=customXml/itemProps3.xml><?xml version="1.0" encoding="utf-8"?>
<ds:datastoreItem xmlns:ds="http://schemas.openxmlformats.org/officeDocument/2006/customXml" ds:itemID="{29BF8A0B-AEB3-45CA-9986-2CE3C79BA8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889</Words>
  <Characters>5070</Characters>
  <Application>Microsoft Office Word</Application>
  <DocSecurity>0</DocSecurity>
  <Lines>42</Lines>
  <Paragraphs>11</Paragraphs>
  <ScaleCrop>false</ScaleCrop>
  <Company/>
  <LinksUpToDate>false</LinksUpToDate>
  <CharactersWithSpaces>5948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7 - List of transfer documents_of_IsDB_II_2025</dc:title>
  <dc:subject/>
  <dc:creator>Bekhzod Umarov</dc:creator>
  <cp:keywords/>
  <dc:description/>
  <cp:lastModifiedBy>Bakhtiyor Sayfitdinov</cp:lastModifiedBy>
  <cp:revision>2</cp:revision>
  <dcterms:created xsi:type="dcterms:W3CDTF">2025-12-01T04:56:00Z</dcterms:created>
  <dcterms:modified xsi:type="dcterms:W3CDTF">2025-12-01T04:56:00Z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  <property fmtid="{D5CDD505-2E9C-101B-9397-08002B2CF9AE}" pid="4" name="Order">
    <vt:r8>10700</vt:r8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GrammarlyDocumentId">
    <vt:lpwstr>091eef9f-79a8-44a9-bbb7-34cbc76b9f1e</vt:lpwstr>
  </property>
</Properties>
</file>